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BC325E" w14:textId="77777777" w:rsidR="000C7AAE" w:rsidRPr="00D62C08" w:rsidRDefault="000C7AAE" w:rsidP="008C7331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  <w:r w:rsidRPr="00D62C0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ШАБЛОН ЦІНОВОЇ ПРОПОЗИЦІЇ</w:t>
      </w:r>
    </w:p>
    <w:p w14:paraId="564DB4B9" w14:textId="77777777" w:rsidR="008C7331" w:rsidRPr="00D62C08" w:rsidRDefault="008C7331" w:rsidP="008C7331">
      <w:pPr>
        <w:spacing w:after="0" w:line="240" w:lineRule="auto"/>
        <w:outlineLvl w:val="1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</w:p>
    <w:p w14:paraId="79D73318" w14:textId="48AC25F1" w:rsidR="004043C5" w:rsidRPr="00D62C08" w:rsidRDefault="000C7AAE" w:rsidP="008C7331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  <w:r w:rsidRPr="00D62C0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 xml:space="preserve">до Оголошення про Запит Цінових Пропозицій </w:t>
      </w:r>
      <w:r w:rsidR="004043C5" w:rsidRPr="00D62C0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 xml:space="preserve">на </w:t>
      </w:r>
      <w:r w:rsidR="008C7331" w:rsidRPr="00D62C0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 xml:space="preserve">виконання </w:t>
      </w:r>
      <w:r w:rsidR="004043C5" w:rsidRPr="00D62C0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послуги з дизайну, верстки та друку видань</w:t>
      </w:r>
    </w:p>
    <w:p w14:paraId="4DE48480" w14:textId="77777777" w:rsidR="008C7331" w:rsidRPr="00D62C08" w:rsidRDefault="008C7331" w:rsidP="008C7331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val="ru-RU" w:eastAsia="uk-UA"/>
          <w14:ligatures w14:val="none"/>
        </w:rPr>
      </w:pPr>
    </w:p>
    <w:p w14:paraId="706A5654" w14:textId="40FB0AB9" w:rsidR="000C7AAE" w:rsidRPr="00D62C08" w:rsidRDefault="000C7AAE" w:rsidP="008C7331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  <w:r w:rsidRPr="00D62C0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I. Загальна інформація про Учасника</w:t>
      </w:r>
    </w:p>
    <w:tbl>
      <w:tblPr>
        <w:tblW w:w="977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7"/>
        <w:gridCol w:w="4546"/>
      </w:tblGrid>
      <w:tr w:rsidR="000C7AAE" w:rsidRPr="00D62C08" w14:paraId="367E1928" w14:textId="77777777" w:rsidTr="006D6D7E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7EB553" w14:textId="77777777" w:rsidR="000C7AAE" w:rsidRPr="00D62C08" w:rsidRDefault="000C7AAE" w:rsidP="0050534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Поле</w:t>
            </w:r>
          </w:p>
        </w:tc>
        <w:tc>
          <w:tcPr>
            <w:tcW w:w="4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FEFEB4" w14:textId="77777777" w:rsidR="000C7AAE" w:rsidRPr="00D62C08" w:rsidRDefault="000C7AAE" w:rsidP="0050534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Відповідь Учасника</w:t>
            </w:r>
          </w:p>
        </w:tc>
      </w:tr>
      <w:tr w:rsidR="000C7AAE" w:rsidRPr="00D62C08" w14:paraId="76AE818C" w14:textId="77777777" w:rsidTr="006D6D7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97DE3D" w14:textId="33F1A9D9" w:rsidR="000C7AAE" w:rsidRPr="00D62C08" w:rsidRDefault="000C7AAE" w:rsidP="0050534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Повне найменування</w:t>
            </w:r>
            <w:r w:rsidR="006D6D7E"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US" w:eastAsia="uk-UA"/>
                <w14:ligatures w14:val="none"/>
              </w:rPr>
              <w:t xml:space="preserve"> </w:t>
            </w: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/</w:t>
            </w:r>
            <w:r w:rsidR="006D6D7E"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en-US" w:eastAsia="uk-UA"/>
                <w14:ligatures w14:val="none"/>
              </w:rPr>
              <w:t xml:space="preserve"> </w:t>
            </w: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П.І.Б. Учасника</w:t>
            </w:r>
          </w:p>
        </w:tc>
        <w:tc>
          <w:tcPr>
            <w:tcW w:w="4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35814F" w14:textId="77777777" w:rsidR="000C7AAE" w:rsidRPr="00D62C08" w:rsidRDefault="000C7AAE" w:rsidP="0050534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D62C08" w14:paraId="173B6E99" w14:textId="77777777" w:rsidTr="006D6D7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ACCD80" w14:textId="77777777" w:rsidR="000C7AAE" w:rsidRPr="00D62C08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Форма діяльності</w:t>
            </w:r>
          </w:p>
        </w:tc>
        <w:tc>
          <w:tcPr>
            <w:tcW w:w="4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5461DF" w14:textId="77777777" w:rsidR="000C7AAE" w:rsidRPr="00D62C08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D62C08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(ФОП / Фізична особа / Інше)</w:t>
            </w:r>
          </w:p>
        </w:tc>
      </w:tr>
      <w:tr w:rsidR="000C7AAE" w:rsidRPr="00D62C08" w14:paraId="36DA90BF" w14:textId="77777777" w:rsidTr="006D6D7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0E9B1A" w14:textId="77777777" w:rsidR="000C7AAE" w:rsidRPr="00D62C08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Для ФОП: Група та ставка податку</w:t>
            </w:r>
          </w:p>
        </w:tc>
        <w:tc>
          <w:tcPr>
            <w:tcW w:w="4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612523" w14:textId="77777777" w:rsidR="000C7AAE" w:rsidRPr="00D62C08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906F4F" w:rsidRPr="00D62C08" w14:paraId="0F8166A0" w14:textId="77777777" w:rsidTr="006D6D7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B23D8" w14:textId="10BA872E" w:rsidR="00906F4F" w:rsidRPr="00D62C08" w:rsidRDefault="00906F4F" w:rsidP="000C7AA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</w:pP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Наявні КВЕД для ФОП</w:t>
            </w:r>
          </w:p>
        </w:tc>
        <w:tc>
          <w:tcPr>
            <w:tcW w:w="4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BAE8CB" w14:textId="77777777" w:rsidR="00906F4F" w:rsidRPr="00D62C08" w:rsidRDefault="00906F4F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D62C08" w14:paraId="56D758E1" w14:textId="77777777" w:rsidTr="006D6D7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EFD1EA" w14:textId="6AAB388F" w:rsidR="000C7AAE" w:rsidRPr="00D62C08" w:rsidRDefault="00E73D2A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Ідентифікаційний код за ЄДРПОУ</w:t>
            </w:r>
            <w:r w:rsidR="003B18E1"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ru-RU" w:eastAsia="uk-UA"/>
                <w14:ligatures w14:val="none"/>
              </w:rPr>
              <w:t>/</w:t>
            </w: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 xml:space="preserve"> </w:t>
            </w:r>
            <w:r w:rsidR="003B18E1"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РНОКПП</w:t>
            </w:r>
          </w:p>
        </w:tc>
        <w:tc>
          <w:tcPr>
            <w:tcW w:w="4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54F8BF" w14:textId="77777777" w:rsidR="000C7AAE" w:rsidRPr="00D62C08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D62C08" w14:paraId="2EA2B06C" w14:textId="77777777" w:rsidTr="006D6D7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799100" w14:textId="77777777" w:rsidR="000C7AAE" w:rsidRPr="00D62C08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Мобільний телефон</w:t>
            </w:r>
          </w:p>
        </w:tc>
        <w:tc>
          <w:tcPr>
            <w:tcW w:w="4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BC6605" w14:textId="77777777" w:rsidR="000C7AAE" w:rsidRPr="00D62C08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D62C08" w14:paraId="63AE699A" w14:textId="77777777" w:rsidTr="006D6D7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56FA93" w14:textId="77777777" w:rsidR="000C7AAE" w:rsidRPr="00D62C08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Електронна пошта</w:t>
            </w:r>
          </w:p>
        </w:tc>
        <w:tc>
          <w:tcPr>
            <w:tcW w:w="4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D79CFD" w14:textId="77777777" w:rsidR="000C7AAE" w:rsidRPr="00D62C08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D62C08" w14:paraId="1CB1B9BA" w14:textId="77777777" w:rsidTr="006D6D7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163507" w14:textId="21AA11C1" w:rsidR="000C7AAE" w:rsidRPr="00D62C08" w:rsidRDefault="008C7331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D62C0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Досвід роботи у сфері графічного дизайну / верстки (загальний, років)</w:t>
            </w:r>
          </w:p>
        </w:tc>
        <w:tc>
          <w:tcPr>
            <w:tcW w:w="45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FD1F97" w14:textId="77777777" w:rsidR="000C7AAE" w:rsidRPr="00D62C08" w:rsidRDefault="000C7AAE" w:rsidP="000C7AAE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D62C08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(Загальний, років)</w:t>
            </w:r>
          </w:p>
        </w:tc>
      </w:tr>
    </w:tbl>
    <w:p w14:paraId="467081F7" w14:textId="77777777" w:rsidR="00004C64" w:rsidRPr="00D62C08" w:rsidRDefault="00004C64" w:rsidP="00004C64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</w:p>
    <w:p w14:paraId="5498577E" w14:textId="0E1E9616" w:rsidR="00CB24B6" w:rsidRPr="00D62C08" w:rsidRDefault="00CB24B6" w:rsidP="00004C64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  <w:r w:rsidRPr="00D62C0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ІІ. Умова участі (можливість подачі часткових пропозицій)</w:t>
      </w:r>
    </w:p>
    <w:p w14:paraId="770E24AC" w14:textId="77777777" w:rsidR="00CB24B6" w:rsidRPr="00D62C08" w:rsidRDefault="00CB24B6" w:rsidP="00004C64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D62C0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Учасник підтверджує, що:</w:t>
      </w:r>
    </w:p>
    <w:p w14:paraId="74A1CB19" w14:textId="77777777" w:rsidR="00CB24B6" w:rsidRDefault="00CB24B6" w:rsidP="00004C64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D62C0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має право подавати пропозицію як на всі лоти закупівлі, так і лише на окремі позиції/напрями робіт (дизайн і верстка / друк / дизайн візуальних матеріалів).</w:t>
      </w:r>
    </w:p>
    <w:p w14:paraId="1826DF7B" w14:textId="77777777" w:rsidR="00D62C08" w:rsidRPr="00D62C08" w:rsidRDefault="00D62C08" w:rsidP="00004C64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</w:p>
    <w:p w14:paraId="677A07BF" w14:textId="6536AE81" w:rsidR="00CB24B6" w:rsidRDefault="00CB24B6" w:rsidP="00004C64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D62C0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У таблиці нижче Учасник заповнює тільки ті рядки, за якими подає свою пропозицію.</w:t>
      </w:r>
    </w:p>
    <w:p w14:paraId="206252E0" w14:textId="77777777" w:rsidR="00D62C08" w:rsidRPr="00D62C08" w:rsidRDefault="00D62C08" w:rsidP="00004C64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</w:p>
    <w:p w14:paraId="190770C1" w14:textId="6F0DD04B" w:rsidR="000C7AAE" w:rsidRDefault="00CB24B6" w:rsidP="00004C64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D62C0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У рядках, які не охоплюються пропозицією, Учасник проставляє відмітку «</w:t>
      </w:r>
      <w:r w:rsidR="008C7331" w:rsidRPr="00D62C0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-</w:t>
      </w:r>
      <w:r w:rsidRPr="00D62C0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» або залишає графу порожньою.</w:t>
      </w:r>
    </w:p>
    <w:p w14:paraId="0F6B1DD9" w14:textId="77777777" w:rsidR="00D62C08" w:rsidRPr="00D62C08" w:rsidRDefault="00D62C08" w:rsidP="00004C64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n-US" w:eastAsia="uk-UA"/>
          <w14:ligatures w14:val="none"/>
        </w:rPr>
      </w:pPr>
    </w:p>
    <w:p w14:paraId="6F3B7518" w14:textId="77777777" w:rsidR="00524496" w:rsidRPr="00D62C08" w:rsidRDefault="00524496" w:rsidP="00524496">
      <w:pPr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uk-UA"/>
          <w14:ligatures w14:val="none"/>
        </w:rPr>
      </w:pPr>
      <w:r w:rsidRPr="00D62C08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uk-UA"/>
          <w14:ligatures w14:val="none"/>
        </w:rPr>
        <w:t>Примітка:</w:t>
      </w:r>
    </w:p>
    <w:p w14:paraId="6DB1BAA6" w14:textId="1097E6D1" w:rsidR="00524496" w:rsidRPr="00D62C08" w:rsidRDefault="00524496" w:rsidP="00524496">
      <w:pPr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uk-UA"/>
          <w14:ligatures w14:val="none"/>
        </w:rPr>
      </w:pPr>
      <w:r w:rsidRPr="00D62C08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uk-UA"/>
          <w14:ligatures w14:val="none"/>
        </w:rPr>
        <w:t>Учасник самостійно визначає та заповнює:</w:t>
      </w:r>
    </w:p>
    <w:p w14:paraId="340856A9" w14:textId="2E7E9D38" w:rsidR="00524496" w:rsidRPr="00D62C08" w:rsidRDefault="00524496" w:rsidP="00524496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uk-UA"/>
          <w14:ligatures w14:val="none"/>
        </w:rPr>
      </w:pPr>
      <w:r w:rsidRPr="00D62C08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uk-UA"/>
          <w14:ligatures w14:val="none"/>
        </w:rPr>
        <w:t>вартість лише дизайну/верстки, якщо друк не пропонується;</w:t>
      </w:r>
    </w:p>
    <w:p w14:paraId="4ED6CC87" w14:textId="4A623726" w:rsidR="00524496" w:rsidRPr="00D62C08" w:rsidRDefault="00524496" w:rsidP="00524496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uk-UA"/>
          <w14:ligatures w14:val="none"/>
        </w:rPr>
      </w:pPr>
      <w:r w:rsidRPr="00D62C08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uk-UA"/>
          <w14:ligatures w14:val="none"/>
        </w:rPr>
        <w:t>або вартість лише друку (якщо дизайн/верстку не виконує);</w:t>
      </w:r>
    </w:p>
    <w:p w14:paraId="74CC5D51" w14:textId="21713F58" w:rsidR="00524496" w:rsidRPr="00D62C08" w:rsidRDefault="00524496" w:rsidP="00524496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uk-UA"/>
          <w14:ligatures w14:val="none"/>
        </w:rPr>
      </w:pPr>
      <w:r w:rsidRPr="00D62C08">
        <w:rPr>
          <w:rFonts w:ascii="Arial" w:eastAsia="Times New Roman" w:hAnsi="Arial" w:cs="Arial"/>
          <w:i/>
          <w:iCs/>
          <w:kern w:val="0"/>
          <w:sz w:val="24"/>
          <w:szCs w:val="24"/>
          <w:lang w:val="en-US" w:eastAsia="uk-UA"/>
          <w14:ligatures w14:val="none"/>
        </w:rPr>
        <w:t>або обидва поля — якщо пропонує повний цикл.</w:t>
      </w:r>
    </w:p>
    <w:p w14:paraId="1B3103B1" w14:textId="77777777" w:rsidR="00DF3DE8" w:rsidRDefault="00DF3DE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030848FF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41EEF478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4290F5EE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4174FE7E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70BAC21F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2CDCD847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59F41239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6193C109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3D3F68DA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3A172D41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1690362E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543F1112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2671A3AF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val="ru-RU" w:eastAsia="uk-UA"/>
          <w14:ligatures w14:val="none"/>
        </w:rPr>
      </w:pPr>
    </w:p>
    <w:p w14:paraId="6BB924B6" w14:textId="77777777" w:rsidR="00AC4C58" w:rsidRDefault="00AC4C5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val="ru-RU" w:eastAsia="uk-UA"/>
          <w14:ligatures w14:val="none"/>
        </w:rPr>
      </w:pPr>
    </w:p>
    <w:p w14:paraId="11BC9CCD" w14:textId="77777777" w:rsidR="00AC4C58" w:rsidRPr="00AC4C58" w:rsidRDefault="00AC4C5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val="ru-RU" w:eastAsia="uk-UA"/>
          <w14:ligatures w14:val="none"/>
        </w:rPr>
      </w:pPr>
    </w:p>
    <w:p w14:paraId="7260C7D7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val="ru-RU" w:eastAsia="uk-UA"/>
          <w14:ligatures w14:val="none"/>
        </w:rPr>
      </w:pPr>
    </w:p>
    <w:p w14:paraId="6689BD17" w14:textId="77777777" w:rsidR="004E6F80" w:rsidRPr="004E6F80" w:rsidRDefault="004E6F80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val="ru-RU" w:eastAsia="uk-UA"/>
          <w14:ligatures w14:val="none"/>
        </w:rPr>
      </w:pPr>
    </w:p>
    <w:p w14:paraId="6661F19F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6EDA5F5C" w14:textId="77777777" w:rsid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6C72A33B" w14:textId="77777777" w:rsidR="00D62C08" w:rsidRPr="00D62C08" w:rsidRDefault="00D62C08" w:rsidP="00DF3DE8">
      <w:pPr>
        <w:pStyle w:val="a9"/>
        <w:spacing w:after="0" w:line="240" w:lineRule="auto"/>
        <w:jc w:val="both"/>
        <w:rPr>
          <w:rFonts w:ascii="Arial" w:eastAsia="Times New Roman" w:hAnsi="Arial" w:cs="Arial"/>
          <w:i/>
          <w:iCs/>
          <w:kern w:val="0"/>
          <w:sz w:val="24"/>
          <w:szCs w:val="24"/>
          <w:lang w:eastAsia="uk-UA"/>
          <w14:ligatures w14:val="none"/>
        </w:rPr>
      </w:pPr>
    </w:p>
    <w:p w14:paraId="59A771A1" w14:textId="3EDEAE90" w:rsidR="00CB24B6" w:rsidRPr="00D62C08" w:rsidRDefault="00CB24B6" w:rsidP="00004C64">
      <w:pPr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  <w:r w:rsidRPr="00D62C0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lastRenderedPageBreak/>
        <w:t>IIІ. Таблиця цінової пропозиції</w:t>
      </w:r>
    </w:p>
    <w:tbl>
      <w:tblPr>
        <w:tblW w:w="10532" w:type="dxa"/>
        <w:tblCellSpacing w:w="15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9"/>
        <w:gridCol w:w="2642"/>
        <w:gridCol w:w="1134"/>
        <w:gridCol w:w="1182"/>
        <w:gridCol w:w="805"/>
        <w:gridCol w:w="1019"/>
        <w:gridCol w:w="1294"/>
        <w:gridCol w:w="982"/>
        <w:gridCol w:w="30"/>
        <w:gridCol w:w="1015"/>
      </w:tblGrid>
      <w:tr w:rsidR="005F01B5" w:rsidRPr="00CB24B6" w14:paraId="3DC596D8" w14:textId="77777777" w:rsidTr="005F01B5">
        <w:trPr>
          <w:tblHeader/>
          <w:tblCellSpacing w:w="15" w:type="dxa"/>
        </w:trPr>
        <w:tc>
          <w:tcPr>
            <w:tcW w:w="384" w:type="dxa"/>
            <w:vAlign w:val="center"/>
            <w:hideMark/>
          </w:tcPr>
          <w:p w14:paraId="5AB8009B" w14:textId="77777777" w:rsidR="005F01B5" w:rsidRPr="00FC1D28" w:rsidRDefault="005F01B5" w:rsidP="005F0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>№</w:t>
            </w:r>
          </w:p>
        </w:tc>
        <w:tc>
          <w:tcPr>
            <w:tcW w:w="2612" w:type="dxa"/>
            <w:vAlign w:val="center"/>
            <w:hideMark/>
          </w:tcPr>
          <w:p w14:paraId="5FFC0FBA" w14:textId="77777777" w:rsidR="005F01B5" w:rsidRPr="00FC1D28" w:rsidRDefault="005F01B5" w:rsidP="005F0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>Назва видання / роботи</w:t>
            </w:r>
          </w:p>
        </w:tc>
        <w:tc>
          <w:tcPr>
            <w:tcW w:w="1104" w:type="dxa"/>
            <w:vAlign w:val="center"/>
            <w:hideMark/>
          </w:tcPr>
          <w:p w14:paraId="7F0ADEF8" w14:textId="77777777" w:rsidR="005F01B5" w:rsidRPr="00FC1D28" w:rsidRDefault="005F01B5" w:rsidP="005F0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>Перелік робіт</w:t>
            </w:r>
          </w:p>
          <w:p w14:paraId="63F42F1B" w14:textId="5666207F" w:rsidR="005F01B5" w:rsidRPr="00FC1D28" w:rsidRDefault="005F01B5" w:rsidP="005F0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>(формат А4)</w:t>
            </w:r>
          </w:p>
        </w:tc>
        <w:tc>
          <w:tcPr>
            <w:tcW w:w="1152" w:type="dxa"/>
            <w:vAlign w:val="center"/>
            <w:hideMark/>
          </w:tcPr>
          <w:p w14:paraId="29C0052A" w14:textId="51D89F35" w:rsidR="005F01B5" w:rsidRPr="00FC1D28" w:rsidRDefault="005F01B5" w:rsidP="005F0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uk-UA"/>
                <w14:ligatures w14:val="none"/>
              </w:rPr>
              <w:t xml:space="preserve">Кількість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uk-UA"/>
                <w14:ligatures w14:val="none"/>
              </w:rPr>
              <w:t>стор./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uk-UA"/>
                <w14:ligatures w14:val="none"/>
              </w:rPr>
              <w:t>од.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uk-UA"/>
                <w14:ligatures w14:val="none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kern w:val="0"/>
                <w:sz w:val="18"/>
                <w:szCs w:val="18"/>
                <w:lang w:val="ru-RU" w:eastAsia="uk-UA"/>
                <w14:ligatures w14:val="none"/>
              </w:rPr>
              <w:t>(орієнтовно)</w:t>
            </w:r>
          </w:p>
        </w:tc>
        <w:tc>
          <w:tcPr>
            <w:tcW w:w="775" w:type="dxa"/>
            <w:vAlign w:val="center"/>
            <w:hideMark/>
          </w:tcPr>
          <w:p w14:paraId="4692D461" w14:textId="59745DAC" w:rsidR="005F01B5" w:rsidRPr="00FC1D28" w:rsidRDefault="005F01B5" w:rsidP="005F0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>Вартість дизайну (грн)</w:t>
            </w:r>
          </w:p>
        </w:tc>
        <w:tc>
          <w:tcPr>
            <w:tcW w:w="989" w:type="dxa"/>
            <w:vAlign w:val="center"/>
          </w:tcPr>
          <w:p w14:paraId="1A72B2B3" w14:textId="40203633" w:rsidR="005F01B5" w:rsidRPr="00FC1D28" w:rsidRDefault="005F01B5" w:rsidP="005F0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>Вартість верстки (грн)</w:t>
            </w:r>
          </w:p>
        </w:tc>
        <w:tc>
          <w:tcPr>
            <w:tcW w:w="1264" w:type="dxa"/>
            <w:vAlign w:val="center"/>
          </w:tcPr>
          <w:p w14:paraId="59C4307C" w14:textId="6518EE76" w:rsidR="005F01B5" w:rsidRPr="00FC1D28" w:rsidRDefault="005F01B5" w:rsidP="005F0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 xml:space="preserve">Вартість </w:t>
            </w:r>
            <w:r w:rsidRPr="00FC1D28">
              <w:rPr>
                <w:rFonts w:ascii="Times New Roman" w:eastAsia="Times New Roman" w:hAnsi="Times New Roman" w:cs="Times New Roman"/>
                <w:b/>
                <w:bCs/>
                <w:kern w:val="0"/>
                <w:lang w:val="ru-RU" w:eastAsia="uk-UA"/>
                <w14:ligatures w14:val="none"/>
              </w:rPr>
              <w:t>коректури</w:t>
            </w:r>
            <w:r w:rsidRPr="005F01B5">
              <w:rPr>
                <w:rFonts w:ascii="Times New Roman" w:eastAsia="Times New Roman" w:hAnsi="Times New Roman" w:cs="Times New Roman"/>
                <w:b/>
                <w:bCs/>
                <w:kern w:val="0"/>
                <w:sz w:val="16"/>
                <w:szCs w:val="16"/>
                <w:lang w:val="en-US" w:eastAsia="uk-UA"/>
                <w14:ligatures w14:val="none"/>
              </w:rPr>
              <w:t>**</w:t>
            </w:r>
            <w:r w:rsidRPr="00FC1D28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 xml:space="preserve"> (грн)</w:t>
            </w:r>
          </w:p>
        </w:tc>
        <w:tc>
          <w:tcPr>
            <w:tcW w:w="982" w:type="dxa"/>
            <w:gridSpan w:val="2"/>
            <w:vAlign w:val="center"/>
            <w:hideMark/>
          </w:tcPr>
          <w:p w14:paraId="09EA68F4" w14:textId="19AE962E" w:rsidR="005F01B5" w:rsidRPr="00FC1D28" w:rsidRDefault="005F01B5" w:rsidP="005F0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>Вартість друку (грн)</w:t>
            </w:r>
          </w:p>
        </w:tc>
        <w:tc>
          <w:tcPr>
            <w:tcW w:w="970" w:type="dxa"/>
            <w:vAlign w:val="center"/>
            <w:hideMark/>
          </w:tcPr>
          <w:p w14:paraId="00C918B5" w14:textId="77777777" w:rsidR="005F01B5" w:rsidRPr="00FC1D28" w:rsidRDefault="005F01B5" w:rsidP="005F0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>Загальна вартість по позиції (грн)</w:t>
            </w:r>
          </w:p>
        </w:tc>
      </w:tr>
      <w:tr w:rsidR="00766956" w:rsidRPr="00CB24B6" w14:paraId="5B28DC4F" w14:textId="77777777" w:rsidTr="005F01B5">
        <w:trPr>
          <w:trHeight w:val="596"/>
          <w:tblHeader/>
          <w:tblCellSpacing w:w="15" w:type="dxa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8087F" w14:textId="77777777" w:rsidR="00037C35" w:rsidRPr="00FC1D28" w:rsidRDefault="00037C35" w:rsidP="00CB2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AA855" w14:textId="3546DB8D" w:rsidR="00037C35" w:rsidRPr="00FC1D28" w:rsidRDefault="00037C35" w:rsidP="005053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Аналітичний звіт «Комплексна оцінка потреб у навчанні шляхом обговорень у фокус-групах та оцінки спроможності».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8A78F" w14:textId="2A7C5616" w:rsidR="00037C35" w:rsidRPr="00FC1D28" w:rsidRDefault="00037C35" w:rsidP="00CB2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 xml:space="preserve">Дизайн / верстка / </w:t>
            </w:r>
            <w:r w:rsidR="00900203"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коректура</w:t>
            </w: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(обрати потрібне)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0FB41" w14:textId="77777777" w:rsidR="00037C35" w:rsidRPr="00FC1D28" w:rsidRDefault="00037C35" w:rsidP="00CB2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52 стор.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3D271" w14:textId="77777777" w:rsidR="00037C35" w:rsidRPr="00FC1D28" w:rsidRDefault="00037C35" w:rsidP="00CB2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DA0FF" w14:textId="77777777" w:rsidR="00037C35" w:rsidRPr="00FC1D28" w:rsidRDefault="00037C35" w:rsidP="00CB2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6982F" w14:textId="77777777" w:rsidR="00037C35" w:rsidRPr="00FC1D28" w:rsidRDefault="00037C35" w:rsidP="00CB2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D0D1F" w14:textId="5684F3B7" w:rsidR="00037C35" w:rsidRPr="00FC1D28" w:rsidRDefault="00037C35" w:rsidP="00CB2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D3075" w14:textId="77777777" w:rsidR="00037C35" w:rsidRPr="00FC1D28" w:rsidRDefault="00037C35" w:rsidP="00CB24B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</w:tr>
      <w:tr w:rsidR="00766956" w:rsidRPr="00CB24B6" w14:paraId="70C6E0D8" w14:textId="77777777" w:rsidTr="005F01B5">
        <w:trPr>
          <w:tblHeader/>
          <w:tblCellSpacing w:w="15" w:type="dxa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07306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2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97C87" w14:textId="05E559D9" w:rsidR="00037C35" w:rsidRPr="00FC1D28" w:rsidRDefault="00037C35" w:rsidP="005053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Аналітичний документ «Визначення та документування найкращих міжнародних практик в інклюзивній професійній освіті».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B2E98" w14:textId="533F4F91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Дизайн / верстка</w:t>
            </w:r>
            <w:r w:rsidR="00900203"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/ коректура</w:t>
            </w: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 xml:space="preserve"> 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75842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52 стор.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1AA0D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5AA10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F0667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598E7" w14:textId="578921B5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7AA24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</w:tr>
      <w:tr w:rsidR="00766956" w:rsidRPr="00CB24B6" w14:paraId="16171195" w14:textId="77777777" w:rsidTr="005F01B5">
        <w:trPr>
          <w:tblHeader/>
          <w:tblCellSpacing w:w="15" w:type="dxa"/>
        </w:trPr>
        <w:tc>
          <w:tcPr>
            <w:tcW w:w="384" w:type="dxa"/>
            <w:vAlign w:val="center"/>
          </w:tcPr>
          <w:p w14:paraId="706833A8" w14:textId="42DB22D1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3</w:t>
            </w:r>
          </w:p>
        </w:tc>
        <w:tc>
          <w:tcPr>
            <w:tcW w:w="2612" w:type="dxa"/>
            <w:vAlign w:val="center"/>
          </w:tcPr>
          <w:p w14:paraId="6892AC37" w14:textId="6BD38520" w:rsidR="00037C35" w:rsidRPr="00FC1D28" w:rsidRDefault="00037C35" w:rsidP="005053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Методичні рекомендації щодо кураторства</w:t>
            </w:r>
          </w:p>
        </w:tc>
        <w:tc>
          <w:tcPr>
            <w:tcW w:w="1104" w:type="dxa"/>
            <w:vAlign w:val="center"/>
          </w:tcPr>
          <w:p w14:paraId="5DE5A14E" w14:textId="462209E3" w:rsidR="00037C35" w:rsidRPr="00FC1D28" w:rsidRDefault="00900203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Дизайн / верстка/ коректура</w:t>
            </w:r>
          </w:p>
        </w:tc>
        <w:tc>
          <w:tcPr>
            <w:tcW w:w="1152" w:type="dxa"/>
            <w:vAlign w:val="center"/>
          </w:tcPr>
          <w:p w14:paraId="4D6A19AF" w14:textId="209133A2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52 стор.</w:t>
            </w:r>
          </w:p>
        </w:tc>
        <w:tc>
          <w:tcPr>
            <w:tcW w:w="775" w:type="dxa"/>
            <w:vAlign w:val="center"/>
          </w:tcPr>
          <w:p w14:paraId="7A681B13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9" w:type="dxa"/>
            <w:vAlign w:val="center"/>
          </w:tcPr>
          <w:p w14:paraId="099BCBC7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1264" w:type="dxa"/>
            <w:vAlign w:val="center"/>
          </w:tcPr>
          <w:p w14:paraId="4A63A926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2" w:type="dxa"/>
            <w:gridSpan w:val="2"/>
            <w:vAlign w:val="center"/>
          </w:tcPr>
          <w:p w14:paraId="06E39334" w14:textId="01057B9B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70" w:type="dxa"/>
            <w:vAlign w:val="center"/>
          </w:tcPr>
          <w:p w14:paraId="6392E98F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</w:tr>
      <w:tr w:rsidR="00766956" w:rsidRPr="00CB24B6" w14:paraId="12062DDF" w14:textId="77777777" w:rsidTr="005F01B5">
        <w:trPr>
          <w:tblHeader/>
          <w:tblCellSpacing w:w="15" w:type="dxa"/>
        </w:trPr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EDB60A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4</w:t>
            </w:r>
          </w:p>
        </w:tc>
        <w:tc>
          <w:tcPr>
            <w:tcW w:w="2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D8CC0" w14:textId="37080BF8" w:rsidR="00037C35" w:rsidRPr="00FC1D28" w:rsidRDefault="00037C35" w:rsidP="005053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Інклюзивний посібник закладів професійної (професійно-технічної) освіти (ПТО).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D89E6" w14:textId="2035FFCF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 xml:space="preserve">Дизайн / верстка / </w:t>
            </w:r>
            <w:r w:rsidR="00900203"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 xml:space="preserve">коректура / </w:t>
            </w: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друк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4745CF" w14:textId="458F6423" w:rsidR="003A55EA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ru-RU"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52 стор.</w:t>
            </w:r>
            <w:r w:rsidRPr="00FC1D28">
              <w:rPr>
                <w:rFonts w:ascii="Times New Roman" w:eastAsia="Times New Roman" w:hAnsi="Times New Roman" w:cs="Times New Roman"/>
                <w:kern w:val="0"/>
                <w:lang w:val="ru-RU" w:eastAsia="uk-UA"/>
                <w14:ligatures w14:val="none"/>
              </w:rPr>
              <w:t xml:space="preserve">/ </w:t>
            </w:r>
            <w:r w:rsidR="00DD1838" w:rsidRPr="00FC1D28">
              <w:rPr>
                <w:rFonts w:ascii="Times New Roman" w:eastAsia="Times New Roman" w:hAnsi="Times New Roman" w:cs="Times New Roman"/>
                <w:kern w:val="0"/>
                <w:lang w:val="ru-RU" w:eastAsia="uk-UA"/>
                <w14:ligatures w14:val="none"/>
              </w:rPr>
              <w:t>наклад</w:t>
            </w:r>
            <w:r w:rsidR="00AC4C58" w:rsidRPr="00FC1D28">
              <w:rPr>
                <w:rFonts w:ascii="Times New Roman" w:eastAsia="Times New Roman" w:hAnsi="Times New Roman" w:cs="Times New Roman"/>
                <w:kern w:val="0"/>
                <w:lang w:val="ru-RU" w:eastAsia="uk-UA"/>
                <w14:ligatures w14:val="none"/>
              </w:rPr>
              <w:t xml:space="preserve"> </w:t>
            </w:r>
            <w:r w:rsidRPr="00FC1D28">
              <w:rPr>
                <w:rFonts w:ascii="Times New Roman" w:eastAsia="Times New Roman" w:hAnsi="Times New Roman" w:cs="Times New Roman"/>
                <w:kern w:val="0"/>
                <w:lang w:val="ru-RU" w:eastAsia="uk-UA"/>
                <w14:ligatures w14:val="none"/>
              </w:rPr>
              <w:t xml:space="preserve">200 </w:t>
            </w:r>
          </w:p>
          <w:p w14:paraId="546028FA" w14:textId="75DAA70B" w:rsidR="00037C35" w:rsidRPr="00FC1D28" w:rsidRDefault="00DD1838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ru-RU"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val="ru-RU" w:eastAsia="uk-UA"/>
                <w14:ligatures w14:val="none"/>
              </w:rPr>
              <w:t>прим</w:t>
            </w:r>
            <w:r w:rsidR="00037C35" w:rsidRPr="00FC1D28">
              <w:rPr>
                <w:rFonts w:ascii="Times New Roman" w:eastAsia="Times New Roman" w:hAnsi="Times New Roman" w:cs="Times New Roman"/>
                <w:kern w:val="0"/>
                <w:lang w:val="ru-RU" w:eastAsia="uk-UA"/>
                <w14:ligatures w14:val="none"/>
              </w:rPr>
              <w:t>.</w:t>
            </w:r>
            <w:r w:rsidRPr="00FC1D28">
              <w:rPr>
                <w:rFonts w:ascii="Times New Roman" w:eastAsia="Times New Roman" w:hAnsi="Times New Roman" w:cs="Times New Roman"/>
                <w:kern w:val="0"/>
                <w:lang w:val="ru-RU" w:eastAsia="uk-UA"/>
                <w14:ligatures w14:val="none"/>
              </w:rPr>
              <w:t>*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0D25E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2070B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4571D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327EF" w14:textId="6C5CE75A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FAFBF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</w:tr>
      <w:tr w:rsidR="00766956" w:rsidRPr="00CB24B6" w14:paraId="303D01C5" w14:textId="77777777" w:rsidTr="005F01B5">
        <w:trPr>
          <w:tblHeader/>
          <w:tblCellSpacing w:w="15" w:type="dxa"/>
        </w:trPr>
        <w:tc>
          <w:tcPr>
            <w:tcW w:w="384" w:type="dxa"/>
            <w:vAlign w:val="center"/>
          </w:tcPr>
          <w:p w14:paraId="15E97DB2" w14:textId="267CCF1A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5</w:t>
            </w:r>
          </w:p>
        </w:tc>
        <w:tc>
          <w:tcPr>
            <w:tcW w:w="2612" w:type="dxa"/>
            <w:vAlign w:val="center"/>
          </w:tcPr>
          <w:p w14:paraId="3987D355" w14:textId="7FF91BC3" w:rsidR="00037C35" w:rsidRPr="00FC1D28" w:rsidRDefault="00037C35" w:rsidP="005053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Методичні рекомендації щодо надання домедичної допомоги</w:t>
            </w:r>
          </w:p>
        </w:tc>
        <w:tc>
          <w:tcPr>
            <w:tcW w:w="1104" w:type="dxa"/>
            <w:vAlign w:val="center"/>
          </w:tcPr>
          <w:p w14:paraId="2AC32A2A" w14:textId="085EE3A4" w:rsidR="00037C35" w:rsidRPr="00FC1D28" w:rsidRDefault="00E62B23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val="en-US"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Дизайн / верстка/ коректура</w:t>
            </w:r>
          </w:p>
        </w:tc>
        <w:tc>
          <w:tcPr>
            <w:tcW w:w="1152" w:type="dxa"/>
            <w:vAlign w:val="center"/>
          </w:tcPr>
          <w:p w14:paraId="1C354F46" w14:textId="2C7BE3F3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52 стор.</w:t>
            </w:r>
          </w:p>
        </w:tc>
        <w:tc>
          <w:tcPr>
            <w:tcW w:w="775" w:type="dxa"/>
            <w:vAlign w:val="center"/>
          </w:tcPr>
          <w:p w14:paraId="442EE4E1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9" w:type="dxa"/>
            <w:vAlign w:val="center"/>
          </w:tcPr>
          <w:p w14:paraId="35A91FDB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1264" w:type="dxa"/>
            <w:vAlign w:val="center"/>
          </w:tcPr>
          <w:p w14:paraId="731F26D2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2" w:type="dxa"/>
            <w:gridSpan w:val="2"/>
            <w:vAlign w:val="center"/>
          </w:tcPr>
          <w:p w14:paraId="560F6B45" w14:textId="642ED145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70" w:type="dxa"/>
            <w:vAlign w:val="center"/>
          </w:tcPr>
          <w:p w14:paraId="2893269C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</w:tr>
      <w:tr w:rsidR="00766956" w:rsidRPr="00CB24B6" w14:paraId="7DAE46B2" w14:textId="77777777" w:rsidTr="005F01B5">
        <w:trPr>
          <w:tblHeader/>
          <w:tblCellSpacing w:w="15" w:type="dxa"/>
        </w:trPr>
        <w:tc>
          <w:tcPr>
            <w:tcW w:w="384" w:type="dxa"/>
            <w:vAlign w:val="center"/>
          </w:tcPr>
          <w:p w14:paraId="7D5A3314" w14:textId="51EF94AE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6</w:t>
            </w:r>
          </w:p>
        </w:tc>
        <w:tc>
          <w:tcPr>
            <w:tcW w:w="2612" w:type="dxa"/>
            <w:vAlign w:val="center"/>
          </w:tcPr>
          <w:p w14:paraId="08667EAE" w14:textId="53A5D5EF" w:rsidR="00037C35" w:rsidRPr="00FC1D28" w:rsidRDefault="00037C35" w:rsidP="005053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Рекомендації для компаній, що проводять навчання у сфері професійної освіти.</w:t>
            </w:r>
          </w:p>
        </w:tc>
        <w:tc>
          <w:tcPr>
            <w:tcW w:w="1104" w:type="dxa"/>
            <w:vAlign w:val="center"/>
          </w:tcPr>
          <w:p w14:paraId="5F1688CA" w14:textId="38D945B5" w:rsidR="00037C35" w:rsidRPr="00FC1D28" w:rsidRDefault="00E62B23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Дизайн / верстка/ коректура</w:t>
            </w:r>
          </w:p>
        </w:tc>
        <w:tc>
          <w:tcPr>
            <w:tcW w:w="1152" w:type="dxa"/>
            <w:vAlign w:val="center"/>
          </w:tcPr>
          <w:p w14:paraId="7E8A9455" w14:textId="144D6A6B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52 стор.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970C0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11A7F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A8918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73091" w14:textId="0D212F91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AF1B11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</w:tr>
      <w:tr w:rsidR="00766956" w:rsidRPr="00CB24B6" w14:paraId="1CDD6143" w14:textId="77777777" w:rsidTr="005F01B5">
        <w:trPr>
          <w:tblHeader/>
          <w:tblCellSpacing w:w="15" w:type="dxa"/>
        </w:trPr>
        <w:tc>
          <w:tcPr>
            <w:tcW w:w="384" w:type="dxa"/>
            <w:vAlign w:val="center"/>
          </w:tcPr>
          <w:p w14:paraId="5EC7841D" w14:textId="46F0F37C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7</w:t>
            </w:r>
          </w:p>
        </w:tc>
        <w:tc>
          <w:tcPr>
            <w:tcW w:w="2612" w:type="dxa"/>
            <w:vAlign w:val="center"/>
          </w:tcPr>
          <w:p w14:paraId="272432D0" w14:textId="0E38BBA5" w:rsidR="00037C35" w:rsidRPr="00FC1D28" w:rsidRDefault="00037C35" w:rsidP="005053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Розробка візуальних, інформаційних матеріалів для веб-сайту проєкту</w:t>
            </w:r>
          </w:p>
        </w:tc>
        <w:tc>
          <w:tcPr>
            <w:tcW w:w="1104" w:type="dxa"/>
            <w:vAlign w:val="center"/>
          </w:tcPr>
          <w:p w14:paraId="32BE2D14" w14:textId="061019C9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Дизайн</w:t>
            </w:r>
          </w:p>
        </w:tc>
        <w:tc>
          <w:tcPr>
            <w:tcW w:w="1152" w:type="dxa"/>
            <w:vAlign w:val="center"/>
          </w:tcPr>
          <w:p w14:paraId="44D43819" w14:textId="40C7E11A" w:rsidR="00037C35" w:rsidRPr="00FC1D28" w:rsidRDefault="007A6362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kern w:val="0"/>
                <w:lang w:val="en-US" w:eastAsia="uk-UA"/>
                <w14:ligatures w14:val="none"/>
              </w:rPr>
              <w:t>3</w:t>
            </w:r>
            <w:r w:rsidR="00037C35" w:rsidRPr="00FC1D28"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  <w:t>0 один.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8FD23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D621A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CE97E8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3EA53" w14:textId="73DA3921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  <w:tc>
          <w:tcPr>
            <w:tcW w:w="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15E5A" w14:textId="77777777" w:rsidR="00037C35" w:rsidRPr="00FC1D28" w:rsidRDefault="00037C35" w:rsidP="003430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</w:tr>
      <w:tr w:rsidR="00AC4C58" w:rsidRPr="00CB24B6" w14:paraId="047E93AA" w14:textId="77777777" w:rsidTr="00670092">
        <w:trPr>
          <w:tblHeader/>
          <w:tblCellSpacing w:w="15" w:type="dxa"/>
        </w:trPr>
        <w:tc>
          <w:tcPr>
            <w:tcW w:w="9442" w:type="dxa"/>
            <w:gridSpan w:val="8"/>
            <w:tcBorders>
              <w:right w:val="single" w:sz="4" w:space="0" w:color="auto"/>
            </w:tcBorders>
          </w:tcPr>
          <w:p w14:paraId="59CFE05C" w14:textId="31A66EEE" w:rsidR="00037C35" w:rsidRPr="00FC1D28" w:rsidRDefault="00037C35" w:rsidP="00253D73">
            <w:pPr>
              <w:spacing w:after="0" w:line="240" w:lineRule="auto"/>
              <w:ind w:right="101"/>
              <w:jc w:val="right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  <w:r w:rsidRPr="00FC1D28">
              <w:rPr>
                <w:rFonts w:ascii="Times New Roman" w:eastAsia="Times New Roman" w:hAnsi="Times New Roman" w:cs="Times New Roman"/>
                <w:b/>
                <w:bCs/>
                <w:kern w:val="0"/>
                <w:lang w:eastAsia="uk-UA"/>
                <w14:ligatures w14:val="none"/>
              </w:rPr>
              <w:t>Всього за пропозицією:</w:t>
            </w:r>
          </w:p>
        </w:tc>
        <w:tc>
          <w:tcPr>
            <w:tcW w:w="10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F02E4" w14:textId="77777777" w:rsidR="00037C35" w:rsidRPr="00FC1D28" w:rsidRDefault="00037C35" w:rsidP="007669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uk-UA"/>
                <w14:ligatures w14:val="none"/>
              </w:rPr>
            </w:pPr>
          </w:p>
        </w:tc>
      </w:tr>
    </w:tbl>
    <w:p w14:paraId="2039DD96" w14:textId="77777777" w:rsidR="00670092" w:rsidRPr="00670092" w:rsidRDefault="00670092" w:rsidP="00670092">
      <w:pPr>
        <w:spacing w:after="0" w:line="240" w:lineRule="auto"/>
        <w:ind w:left="-567"/>
        <w:jc w:val="both"/>
        <w:outlineLvl w:val="2"/>
        <w:rPr>
          <w:rFonts w:ascii="Arial" w:eastAsia="Times New Roman" w:hAnsi="Arial" w:cs="Arial"/>
          <w:i/>
          <w:iCs/>
          <w:kern w:val="0"/>
          <w:sz w:val="20"/>
          <w:szCs w:val="20"/>
          <w:lang w:val="ru-RU" w:eastAsia="uk-UA"/>
          <w14:ligatures w14:val="none"/>
        </w:rPr>
      </w:pPr>
      <w:r w:rsidRPr="00670092">
        <w:rPr>
          <w:rFonts w:ascii="Arial" w:eastAsia="Times New Roman" w:hAnsi="Arial" w:cs="Arial"/>
          <w:i/>
          <w:iCs/>
          <w:kern w:val="0"/>
          <w:sz w:val="20"/>
          <w:szCs w:val="20"/>
          <w:lang w:val="ru-RU" w:eastAsia="uk-UA"/>
          <w14:ligatures w14:val="none"/>
        </w:rPr>
        <w:t>*Технічні характеристики друку для розрахунку: наклад 200 примірників, Формат А4, кріплення 2 скоби. Внутрішній блок: 52 сторінки, кольоровість 4+4, папір 115 г/м2 крейдований. Обкладинка 4 сторінки, кольоровість 4+0, папір 250г/м2 крейдований, обкладинка з матовою ламінацією.</w:t>
      </w:r>
    </w:p>
    <w:p w14:paraId="66F673D2" w14:textId="77777777" w:rsidR="00670092" w:rsidRPr="00670092" w:rsidRDefault="00670092" w:rsidP="00670092">
      <w:pPr>
        <w:spacing w:after="0" w:line="240" w:lineRule="auto"/>
        <w:ind w:left="-567"/>
        <w:jc w:val="both"/>
        <w:outlineLvl w:val="2"/>
        <w:rPr>
          <w:rFonts w:ascii="Arial" w:eastAsia="Times New Roman" w:hAnsi="Arial" w:cs="Arial"/>
          <w:i/>
          <w:iCs/>
          <w:kern w:val="0"/>
          <w:sz w:val="20"/>
          <w:szCs w:val="20"/>
          <w:lang w:val="ru-RU" w:eastAsia="uk-UA"/>
          <w14:ligatures w14:val="none"/>
        </w:rPr>
      </w:pPr>
      <w:r w:rsidRPr="00670092">
        <w:rPr>
          <w:rFonts w:ascii="Arial" w:eastAsia="Times New Roman" w:hAnsi="Arial" w:cs="Arial"/>
          <w:i/>
          <w:iCs/>
          <w:kern w:val="0"/>
          <w:sz w:val="20"/>
          <w:szCs w:val="20"/>
          <w:lang w:val="ru-RU" w:eastAsia="uk-UA"/>
          <w14:ligatures w14:val="none"/>
        </w:rPr>
        <w:t>** Вартість коректури за кожну позицію із розрахунку 150 грн за 1 тис. знаків з пробілами за 80 тис. знаків. Фактична вартість може відрізнятись від розрахункової.</w:t>
      </w:r>
    </w:p>
    <w:p w14:paraId="73BD2493" w14:textId="77777777" w:rsidR="00673036" w:rsidRPr="00E62B23" w:rsidRDefault="00673036" w:rsidP="00AC4C58">
      <w:pPr>
        <w:spacing w:after="0" w:line="240" w:lineRule="auto"/>
        <w:ind w:left="-567"/>
        <w:jc w:val="both"/>
        <w:outlineLvl w:val="2"/>
        <w:rPr>
          <w:rFonts w:ascii="Arial" w:eastAsia="Times New Roman" w:hAnsi="Arial" w:cs="Arial"/>
          <w:kern w:val="0"/>
          <w:sz w:val="12"/>
          <w:szCs w:val="12"/>
          <w:lang w:eastAsia="uk-UA"/>
          <w14:ligatures w14:val="none"/>
        </w:rPr>
      </w:pPr>
    </w:p>
    <w:p w14:paraId="2CD6B7DA" w14:textId="5F184F33" w:rsidR="003502E4" w:rsidRDefault="006D6D7E" w:rsidP="00AC4C58">
      <w:pPr>
        <w:spacing w:after="0" w:line="240" w:lineRule="auto"/>
        <w:ind w:left="-567"/>
        <w:jc w:val="both"/>
        <w:outlineLvl w:val="2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6D6D7E">
        <w:rPr>
          <w:rFonts w:ascii="Arial" w:eastAsia="Times New Roman" w:hAnsi="Arial" w:cs="Arial"/>
          <w:kern w:val="0"/>
          <w:sz w:val="24"/>
          <w:szCs w:val="24"/>
          <w:lang w:val="en-US" w:eastAsia="uk-UA"/>
          <w14:ligatures w14:val="none"/>
        </w:rPr>
        <w:t>У випадку</w:t>
      </w:r>
      <w:r w:rsidRPr="0076695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подання</w:t>
      </w:r>
      <w:r w:rsidRPr="006D6D7E">
        <w:rPr>
          <w:rFonts w:ascii="Arial" w:eastAsia="Times New Roman" w:hAnsi="Arial" w:cs="Arial"/>
          <w:kern w:val="0"/>
          <w:sz w:val="24"/>
          <w:szCs w:val="24"/>
          <w:lang w:val="en-US" w:eastAsia="uk-UA"/>
          <w14:ligatures w14:val="none"/>
        </w:rPr>
        <w:t xml:space="preserve"> пропозиції</w:t>
      </w:r>
      <w:r w:rsidRPr="0076695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лише</w:t>
      </w:r>
      <w:r w:rsidRPr="006D6D7E">
        <w:rPr>
          <w:rFonts w:ascii="Arial" w:eastAsia="Times New Roman" w:hAnsi="Arial" w:cs="Arial"/>
          <w:kern w:val="0"/>
          <w:sz w:val="24"/>
          <w:szCs w:val="24"/>
          <w:lang w:val="en-US" w:eastAsia="uk-UA"/>
          <w14:ligatures w14:val="none"/>
        </w:rPr>
        <w:t xml:space="preserve"> на окремі види робіт </w:t>
      </w:r>
      <w:r w:rsid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-</w:t>
      </w:r>
      <w:r w:rsidRPr="006D6D7E">
        <w:rPr>
          <w:rFonts w:ascii="Arial" w:eastAsia="Times New Roman" w:hAnsi="Arial" w:cs="Arial"/>
          <w:kern w:val="0"/>
          <w:sz w:val="24"/>
          <w:szCs w:val="24"/>
          <w:lang w:val="en-US" w:eastAsia="uk-UA"/>
          <w14:ligatures w14:val="none"/>
        </w:rPr>
        <w:t xml:space="preserve"> Учасник заповнює тільки відповідні поля.</w:t>
      </w:r>
      <w:r w:rsidR="00C85BF8" w:rsidRPr="00C85BF8">
        <w:t xml:space="preserve"> </w:t>
      </w:r>
      <w:r w:rsidR="00C85BF8" w:rsidRPr="00C85BF8">
        <w:rPr>
          <w:rFonts w:ascii="Arial" w:eastAsia="Times New Roman" w:hAnsi="Arial" w:cs="Arial"/>
          <w:kern w:val="0"/>
          <w:sz w:val="24"/>
          <w:szCs w:val="24"/>
          <w:lang w:val="en-US" w:eastAsia="uk-UA"/>
          <w14:ligatures w14:val="none"/>
        </w:rPr>
        <w:t>Усі вартісні показники подані в гривнях та включають усі податки, збори, комісії та інші обов’язкові платежі відповідно до законодавства України.</w:t>
      </w:r>
    </w:p>
    <w:p w14:paraId="4DD0351D" w14:textId="77777777" w:rsidR="00C85BF8" w:rsidRPr="00C85BF8" w:rsidRDefault="00C85BF8" w:rsidP="00C85BF8">
      <w:pPr>
        <w:spacing w:after="0" w:line="240" w:lineRule="auto"/>
        <w:jc w:val="both"/>
        <w:outlineLvl w:val="2"/>
        <w:rPr>
          <w:rFonts w:ascii="Arial" w:eastAsia="Times New Roman" w:hAnsi="Arial" w:cs="Arial"/>
          <w:kern w:val="0"/>
          <w:sz w:val="16"/>
          <w:szCs w:val="16"/>
          <w:lang w:eastAsia="uk-UA"/>
          <w14:ligatures w14:val="none"/>
        </w:rPr>
      </w:pPr>
    </w:p>
    <w:p w14:paraId="6863DE3F" w14:textId="643E59BD" w:rsidR="0005066B" w:rsidRDefault="0005066B" w:rsidP="0050534E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val="ru-RU" w:eastAsia="uk-UA"/>
          <w14:ligatures w14:val="none"/>
        </w:rPr>
      </w:pPr>
      <w:r w:rsidRPr="0005066B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Підсумкова таблиця вартості:</w:t>
      </w:r>
    </w:p>
    <w:tbl>
      <w:tblPr>
        <w:tblW w:w="10490" w:type="dxa"/>
        <w:tblCellSpacing w:w="15" w:type="dxa"/>
        <w:tblInd w:w="-57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03"/>
        <w:gridCol w:w="2287"/>
      </w:tblGrid>
      <w:tr w:rsidR="000866D7" w:rsidRPr="00C85BF8" w14:paraId="4129C839" w14:textId="77777777" w:rsidTr="00BC108A">
        <w:trPr>
          <w:tblCellSpacing w:w="15" w:type="dxa"/>
        </w:trPr>
        <w:tc>
          <w:tcPr>
            <w:tcW w:w="8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16BF34" w14:textId="77777777" w:rsidR="000866D7" w:rsidRPr="00C85BF8" w:rsidRDefault="000866D7" w:rsidP="00AC4C58">
            <w:pPr>
              <w:spacing w:after="0" w:line="240" w:lineRule="auto"/>
              <w:ind w:firstLine="9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C85BF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Показник</w:t>
            </w:r>
          </w:p>
        </w:tc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EB21703" w14:textId="77777777" w:rsidR="000866D7" w:rsidRPr="00C85BF8" w:rsidRDefault="000866D7" w:rsidP="005A2C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</w:pPr>
            <w:r w:rsidRPr="00C85BF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Значення (UAH)</w:t>
            </w:r>
          </w:p>
        </w:tc>
      </w:tr>
      <w:tr w:rsidR="000866D7" w:rsidRPr="00C85BF8" w14:paraId="22614E93" w14:textId="77777777" w:rsidTr="00BC108A">
        <w:trPr>
          <w:tblCellSpacing w:w="15" w:type="dxa"/>
        </w:trPr>
        <w:tc>
          <w:tcPr>
            <w:tcW w:w="8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30F8A" w14:textId="0870D70E" w:rsidR="000866D7" w:rsidRPr="00540FD8" w:rsidRDefault="000866D7" w:rsidP="00AC4C58">
            <w:pPr>
              <w:spacing w:after="0" w:line="240" w:lineRule="auto"/>
              <w:ind w:firstLine="9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</w:pPr>
            <w:r w:rsidRPr="00540FD8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  <w:t xml:space="preserve">Вартість послуг з дизайну </w:t>
            </w:r>
          </w:p>
        </w:tc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A8235B" w14:textId="77777777" w:rsidR="000866D7" w:rsidRPr="00C85BF8" w:rsidRDefault="000866D7" w:rsidP="005A2C8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D62C08" w:rsidRPr="00C85BF8" w14:paraId="58147910" w14:textId="77777777" w:rsidTr="00BC108A">
        <w:trPr>
          <w:tblCellSpacing w:w="15" w:type="dxa"/>
        </w:trPr>
        <w:tc>
          <w:tcPr>
            <w:tcW w:w="8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D29E41" w14:textId="368787C8" w:rsidR="00D62C08" w:rsidRPr="00540FD8" w:rsidRDefault="00D62C08" w:rsidP="00AC4C58">
            <w:pPr>
              <w:spacing w:after="0" w:line="240" w:lineRule="auto"/>
              <w:ind w:firstLine="9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</w:pPr>
            <w:r w:rsidRPr="00540FD8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  <w:t>Вартість послуг з верстки</w:t>
            </w:r>
          </w:p>
        </w:tc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DFF9F" w14:textId="77777777" w:rsidR="00D62C08" w:rsidRPr="00C85BF8" w:rsidRDefault="00D62C08" w:rsidP="005A2C8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866D7" w:rsidRPr="00C85BF8" w14:paraId="17507748" w14:textId="77777777" w:rsidTr="00BC108A">
        <w:trPr>
          <w:tblCellSpacing w:w="15" w:type="dxa"/>
        </w:trPr>
        <w:tc>
          <w:tcPr>
            <w:tcW w:w="8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02231" w14:textId="260AD494" w:rsidR="000866D7" w:rsidRPr="00540FD8" w:rsidRDefault="000866D7" w:rsidP="00AC4C58">
            <w:pPr>
              <w:spacing w:after="0" w:line="240" w:lineRule="auto"/>
              <w:ind w:firstLine="9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val="ru-RU" w:eastAsia="uk-UA"/>
                <w14:ligatures w14:val="none"/>
              </w:rPr>
            </w:pPr>
            <w:r w:rsidRPr="00540FD8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  <w:t xml:space="preserve">Вартість </w:t>
            </w:r>
            <w:r w:rsidR="00540FD8" w:rsidRPr="00540FD8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val="ru-RU" w:eastAsia="uk-UA"/>
                <w14:ligatures w14:val="none"/>
              </w:rPr>
              <w:t>послуг з коректури</w:t>
            </w:r>
          </w:p>
        </w:tc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C5B8A" w14:textId="77777777" w:rsidR="000866D7" w:rsidRPr="00C85BF8" w:rsidRDefault="000866D7" w:rsidP="005A2C8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866D7" w:rsidRPr="00C85BF8" w14:paraId="68D530B1" w14:textId="77777777" w:rsidTr="00BC108A">
        <w:trPr>
          <w:tblCellSpacing w:w="15" w:type="dxa"/>
        </w:trPr>
        <w:tc>
          <w:tcPr>
            <w:tcW w:w="8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FCB6D6" w14:textId="3E1795FB" w:rsidR="000866D7" w:rsidRPr="00540FD8" w:rsidRDefault="00540FD8" w:rsidP="00AC4C58">
            <w:pPr>
              <w:spacing w:after="0" w:line="240" w:lineRule="auto"/>
              <w:ind w:firstLine="9"/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</w:pPr>
            <w:r w:rsidRPr="00540FD8">
              <w:rPr>
                <w:rFonts w:ascii="Arial" w:eastAsia="Times New Roman" w:hAnsi="Arial" w:cs="Arial"/>
                <w:b/>
                <w:bCs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  <w:t>Вартість друку</w:t>
            </w:r>
          </w:p>
        </w:tc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EF3A0" w14:textId="77777777" w:rsidR="000866D7" w:rsidRPr="00C85BF8" w:rsidRDefault="000866D7" w:rsidP="005A2C8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866D7" w:rsidRPr="00C85BF8" w14:paraId="57B5FF1E" w14:textId="77777777" w:rsidTr="00BC108A">
        <w:trPr>
          <w:tblCellSpacing w:w="15" w:type="dxa"/>
        </w:trPr>
        <w:tc>
          <w:tcPr>
            <w:tcW w:w="8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5B9E1F9" w14:textId="77777777" w:rsidR="000866D7" w:rsidRPr="00C85BF8" w:rsidRDefault="000866D7" w:rsidP="00AC4C58">
            <w:pPr>
              <w:spacing w:after="0" w:line="240" w:lineRule="auto"/>
              <w:ind w:firstLine="9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C85BF8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Загальна вартість</w:t>
            </w:r>
          </w:p>
        </w:tc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1EE7F8" w14:textId="77777777" w:rsidR="000866D7" w:rsidRPr="00C85BF8" w:rsidRDefault="000866D7" w:rsidP="005A2C89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866D7" w:rsidRPr="00C85BF8" w14:paraId="1AC64A25" w14:textId="77777777" w:rsidTr="00BC108A">
        <w:trPr>
          <w:tblCellSpacing w:w="15" w:type="dxa"/>
        </w:trPr>
        <w:tc>
          <w:tcPr>
            <w:tcW w:w="81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08FC8F" w14:textId="77777777" w:rsidR="000866D7" w:rsidRPr="00C85BF8" w:rsidRDefault="000866D7" w:rsidP="00AC4C58">
            <w:pPr>
              <w:spacing w:after="0" w:line="240" w:lineRule="auto"/>
              <w:ind w:firstLine="9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</w:pPr>
            <w:r w:rsidRPr="00C85BF8">
              <w:rPr>
                <w:rFonts w:ascii="Arial" w:eastAsia="Times New Roman" w:hAnsi="Arial" w:cs="Arial"/>
                <w:i/>
                <w:iCs/>
                <w:kern w:val="0"/>
                <w:sz w:val="24"/>
                <w:szCs w:val="24"/>
                <w:lang w:eastAsia="uk-UA"/>
                <w14:ligatures w14:val="none"/>
              </w:rPr>
              <w:t>(Прописом)</w:t>
            </w:r>
          </w:p>
        </w:tc>
        <w:tc>
          <w:tcPr>
            <w:tcW w:w="22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CDF1E8" w14:textId="77777777" w:rsidR="000866D7" w:rsidRPr="00C85BF8" w:rsidRDefault="000866D7" w:rsidP="005A2C8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</w:tbl>
    <w:p w14:paraId="26A7AE30" w14:textId="77777777" w:rsidR="00670092" w:rsidRDefault="00670092" w:rsidP="0050534E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</w:p>
    <w:p w14:paraId="5E05E1AB" w14:textId="77777777" w:rsidR="00670092" w:rsidRDefault="00670092" w:rsidP="0050534E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</w:p>
    <w:p w14:paraId="104C44B9" w14:textId="09D225EE" w:rsidR="000C7AAE" w:rsidRPr="00C85BF8" w:rsidRDefault="000C7AAE" w:rsidP="0050534E">
      <w:pPr>
        <w:spacing w:after="0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lastRenderedPageBreak/>
        <w:t>I</w:t>
      </w:r>
      <w:r w:rsidR="003502E4" w:rsidRPr="00C85BF8">
        <w:rPr>
          <w:rFonts w:ascii="Arial" w:eastAsia="Times New Roman" w:hAnsi="Arial" w:cs="Arial"/>
          <w:b/>
          <w:bCs/>
          <w:kern w:val="0"/>
          <w:sz w:val="24"/>
          <w:szCs w:val="24"/>
          <w:lang w:val="en-US" w:eastAsia="uk-UA"/>
          <w14:ligatures w14:val="none"/>
        </w:rPr>
        <w:t>V</w:t>
      </w:r>
      <w:r w:rsidRPr="00C85BF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. Підтвердження Відповідності Умовам</w:t>
      </w:r>
    </w:p>
    <w:p w14:paraId="58F525A0" w14:textId="77777777" w:rsidR="000C7AAE" w:rsidRPr="00C85BF8" w:rsidRDefault="000C7AAE" w:rsidP="0050534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Термін дії пропозиції:</w:t>
      </w:r>
      <w:r w:rsidRP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Ми погоджуємося, що умови даної пропозиції є обов'язковими для нас протягом </w:t>
      </w:r>
      <w:r w:rsidRPr="00C85BF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90 календарних днів</w:t>
      </w:r>
      <w:r w:rsidRP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з кінцевої дати подання пропозицій.</w:t>
      </w:r>
    </w:p>
    <w:p w14:paraId="4FB162B6" w14:textId="77777777" w:rsidR="000C7AAE" w:rsidRPr="00C85BF8" w:rsidRDefault="000C7AAE" w:rsidP="000C7AAE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Згода з умовами:</w:t>
      </w:r>
      <w:r w:rsidRP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Ми підтверджуємо свою повну та безумовну згоду з усіма умовами, викладеними в Оголошенні про Запит Цінових Пропозицій від ГС ВГО «Національна Асамблея людей з інвалідністю України».</w:t>
      </w:r>
    </w:p>
    <w:p w14:paraId="61989203" w14:textId="62A4F6BC" w:rsidR="00FB79F5" w:rsidRPr="00C85BF8" w:rsidRDefault="0050534E" w:rsidP="0050534E">
      <w:pPr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Учасник підтверджує, що:</w:t>
      </w:r>
    </w:p>
    <w:p w14:paraId="4DF86224" w14:textId="7B762F77" w:rsidR="00FB79F5" w:rsidRPr="00C85BF8" w:rsidRDefault="00FB79F5" w:rsidP="0050534E">
      <w:pPr>
        <w:numPr>
          <w:ilvl w:val="0"/>
          <w:numId w:val="4"/>
        </w:numPr>
        <w:spacing w:after="0" w:line="240" w:lineRule="auto"/>
        <w:ind w:firstLine="273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володіє необхідними технічними навичками та досвідом;</w:t>
      </w:r>
    </w:p>
    <w:p w14:paraId="5EE76413" w14:textId="648790F9" w:rsidR="00FB79F5" w:rsidRPr="00C85BF8" w:rsidRDefault="00FB79F5" w:rsidP="0050534E">
      <w:pPr>
        <w:numPr>
          <w:ilvl w:val="0"/>
          <w:numId w:val="4"/>
        </w:numPr>
        <w:spacing w:after="0" w:line="240" w:lineRule="auto"/>
        <w:ind w:firstLine="273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забезпечить виконання робіт у встановлені строки;</w:t>
      </w:r>
    </w:p>
    <w:p w14:paraId="385D3D9C" w14:textId="34361D58" w:rsidR="00FB79F5" w:rsidRPr="00C85BF8" w:rsidRDefault="00FB79F5" w:rsidP="0050534E">
      <w:pPr>
        <w:numPr>
          <w:ilvl w:val="0"/>
          <w:numId w:val="4"/>
        </w:numPr>
        <w:spacing w:after="0" w:line="240" w:lineRule="auto"/>
        <w:ind w:firstLine="273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використовує лише ліцензійні шрифти та графічні матеріали;</w:t>
      </w:r>
    </w:p>
    <w:p w14:paraId="5B58D256" w14:textId="77777777" w:rsidR="0050534E" w:rsidRPr="00C85BF8" w:rsidRDefault="00FB79F5" w:rsidP="0050534E">
      <w:pPr>
        <w:numPr>
          <w:ilvl w:val="0"/>
          <w:numId w:val="4"/>
        </w:numPr>
        <w:spacing w:after="0" w:line="240" w:lineRule="auto"/>
        <w:ind w:firstLine="273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готовий працювати відповідно до брендбуку та технічних вимог проєкту.</w:t>
      </w:r>
    </w:p>
    <w:p w14:paraId="6FB30BF0" w14:textId="6D9A8121" w:rsidR="00715B33" w:rsidRPr="00C85BF8" w:rsidRDefault="00715B33" w:rsidP="00FB79F5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Також, просимо додати до тендерної пропозиції будь-які інші документи, які, на вашу думку, можуть бути корисними для оцінки пропозиції.</w:t>
      </w:r>
    </w:p>
    <w:p w14:paraId="305FF8C4" w14:textId="0DF30CA6" w:rsidR="003B18E1" w:rsidRPr="00C85BF8" w:rsidRDefault="003B18E1" w:rsidP="00906F4F">
      <w:pPr>
        <w:numPr>
          <w:ilvl w:val="0"/>
          <w:numId w:val="1"/>
        </w:num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Підписуючи цю пропозицію, учасник підтверджує, що ознайомився з технічним завданням та згоден виконати послуги відповідно до його вимог</w:t>
      </w:r>
      <w:r w:rsidR="00C936CD" w:rsidRP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.</w:t>
      </w:r>
    </w:p>
    <w:p w14:paraId="09923925" w14:textId="77777777" w:rsidR="000C7AAE" w:rsidRPr="00C85BF8" w:rsidRDefault="000C7AAE" w:rsidP="000C7AAE">
      <w:pPr>
        <w:spacing w:after="100" w:afterAutospacing="1" w:line="240" w:lineRule="auto"/>
        <w:outlineLvl w:val="2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Segoe UI Emoji" w:eastAsia="Times New Roman" w:hAnsi="Segoe UI Emoji" w:cs="Segoe UI Emoji"/>
          <w:b/>
          <w:bCs/>
          <w:kern w:val="0"/>
          <w:sz w:val="24"/>
          <w:szCs w:val="24"/>
          <w:lang w:eastAsia="uk-UA"/>
          <w14:ligatures w14:val="none"/>
        </w:rPr>
        <w:t>➡️</w:t>
      </w:r>
      <w:r w:rsidRPr="00C85BF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 xml:space="preserve"> Підпис Учасника</w:t>
      </w:r>
    </w:p>
    <w:p w14:paraId="49A6E980" w14:textId="77777777" w:rsidR="000C7AAE" w:rsidRPr="00C85BF8" w:rsidRDefault="000C7AAE" w:rsidP="000C7AAE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Дата:</w:t>
      </w:r>
      <w:r w:rsidRP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«___» ____________ 2025 р.</w:t>
      </w:r>
    </w:p>
    <w:p w14:paraId="1F181096" w14:textId="77777777" w:rsidR="000C7AAE" w:rsidRPr="00C85BF8" w:rsidRDefault="000C7AAE" w:rsidP="000C7AAE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П.І.Б. Учасника (підпис):</w:t>
      </w:r>
      <w:r w:rsidRPr="00C85BF8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________________________</w:t>
      </w:r>
    </w:p>
    <w:p w14:paraId="4F500E43" w14:textId="4E836AF8" w:rsidR="00391457" w:rsidRPr="00C85BF8" w:rsidRDefault="000C7AAE" w:rsidP="00906F4F">
      <w:pPr>
        <w:spacing w:after="100" w:afterAutospacing="1" w:line="240" w:lineRule="auto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C85BF8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Печатка (за наявності)</w:t>
      </w:r>
    </w:p>
    <w:sectPr w:rsidR="00391457" w:rsidRPr="00C85BF8" w:rsidSect="00B0164C">
      <w:pgSz w:w="11906" w:h="16838"/>
      <w:pgMar w:top="709" w:right="850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C73F21"/>
    <w:multiLevelType w:val="multilevel"/>
    <w:tmpl w:val="8D7A1F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112DFA"/>
    <w:multiLevelType w:val="multilevel"/>
    <w:tmpl w:val="12324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AB032D8"/>
    <w:multiLevelType w:val="hybridMultilevel"/>
    <w:tmpl w:val="F676C3E4"/>
    <w:lvl w:ilvl="0" w:tplc="F44E02D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B1056F"/>
    <w:multiLevelType w:val="multilevel"/>
    <w:tmpl w:val="36F0E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DFA2876"/>
    <w:multiLevelType w:val="hybridMultilevel"/>
    <w:tmpl w:val="E208EC4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7119641">
    <w:abstractNumId w:val="1"/>
  </w:num>
  <w:num w:numId="2" w16cid:durableId="1984774839">
    <w:abstractNumId w:val="3"/>
  </w:num>
  <w:num w:numId="3" w16cid:durableId="1748721096">
    <w:abstractNumId w:val="2"/>
  </w:num>
  <w:num w:numId="4" w16cid:durableId="334110956">
    <w:abstractNumId w:val="0"/>
  </w:num>
  <w:num w:numId="5" w16cid:durableId="12398265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AAE"/>
    <w:rsid w:val="00004C64"/>
    <w:rsid w:val="00037C35"/>
    <w:rsid w:val="0005066B"/>
    <w:rsid w:val="000866D7"/>
    <w:rsid w:val="00086830"/>
    <w:rsid w:val="00091C88"/>
    <w:rsid w:val="000C7AAE"/>
    <w:rsid w:val="00155ACD"/>
    <w:rsid w:val="00213599"/>
    <w:rsid w:val="00230F2D"/>
    <w:rsid w:val="00253D73"/>
    <w:rsid w:val="00282C8F"/>
    <w:rsid w:val="002F0B1A"/>
    <w:rsid w:val="002F6F1A"/>
    <w:rsid w:val="003308DB"/>
    <w:rsid w:val="00343073"/>
    <w:rsid w:val="003502E4"/>
    <w:rsid w:val="00391457"/>
    <w:rsid w:val="003A55EA"/>
    <w:rsid w:val="003B0697"/>
    <w:rsid w:val="003B18E1"/>
    <w:rsid w:val="004043C5"/>
    <w:rsid w:val="00415C1D"/>
    <w:rsid w:val="004174CD"/>
    <w:rsid w:val="004373E2"/>
    <w:rsid w:val="004E6F80"/>
    <w:rsid w:val="0050534E"/>
    <w:rsid w:val="00524496"/>
    <w:rsid w:val="00540FD8"/>
    <w:rsid w:val="00544BCA"/>
    <w:rsid w:val="00550AA6"/>
    <w:rsid w:val="005F01B5"/>
    <w:rsid w:val="00600BDA"/>
    <w:rsid w:val="006416D5"/>
    <w:rsid w:val="006564F0"/>
    <w:rsid w:val="00670092"/>
    <w:rsid w:val="00673036"/>
    <w:rsid w:val="006C5797"/>
    <w:rsid w:val="006D68E7"/>
    <w:rsid w:val="006D6D7E"/>
    <w:rsid w:val="00715B33"/>
    <w:rsid w:val="007316DE"/>
    <w:rsid w:val="00766956"/>
    <w:rsid w:val="007A6362"/>
    <w:rsid w:val="008A6D90"/>
    <w:rsid w:val="008B2A75"/>
    <w:rsid w:val="008C7331"/>
    <w:rsid w:val="00900203"/>
    <w:rsid w:val="00906F4F"/>
    <w:rsid w:val="0091582C"/>
    <w:rsid w:val="00933721"/>
    <w:rsid w:val="009B58DC"/>
    <w:rsid w:val="00A0018C"/>
    <w:rsid w:val="00A16481"/>
    <w:rsid w:val="00A75FDA"/>
    <w:rsid w:val="00AC4C58"/>
    <w:rsid w:val="00AD68A6"/>
    <w:rsid w:val="00B0164C"/>
    <w:rsid w:val="00BA1B19"/>
    <w:rsid w:val="00BC108A"/>
    <w:rsid w:val="00C85BF8"/>
    <w:rsid w:val="00C936CD"/>
    <w:rsid w:val="00CB24B6"/>
    <w:rsid w:val="00D36A7D"/>
    <w:rsid w:val="00D62C08"/>
    <w:rsid w:val="00DB1FED"/>
    <w:rsid w:val="00DD1838"/>
    <w:rsid w:val="00DE39A8"/>
    <w:rsid w:val="00DF3DE8"/>
    <w:rsid w:val="00E62B23"/>
    <w:rsid w:val="00E73D2A"/>
    <w:rsid w:val="00FA263B"/>
    <w:rsid w:val="00FB79F5"/>
    <w:rsid w:val="00FC15DC"/>
    <w:rsid w:val="00FC1D28"/>
    <w:rsid w:val="00FF7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4C717"/>
  <w15:chartTrackingRefBased/>
  <w15:docId w15:val="{100C8D85-E736-4F46-BEC4-1A021554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0C7A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7A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7A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7A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7A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7A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7A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7A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7A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7AA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0C7AA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0C7AAE"/>
    <w:rPr>
      <w:rFonts w:eastAsiaTheme="majorEastAsia" w:cstheme="majorBidi"/>
      <w:color w:val="2F5496" w:themeColor="accent1" w:themeShade="BF"/>
      <w:sz w:val="28"/>
      <w:szCs w:val="28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0C7AAE"/>
    <w:rPr>
      <w:rFonts w:eastAsiaTheme="majorEastAsia" w:cstheme="majorBidi"/>
      <w:i/>
      <w:iCs/>
      <w:color w:val="2F5496" w:themeColor="accent1" w:themeShade="BF"/>
      <w:lang w:val="uk-UA"/>
    </w:rPr>
  </w:style>
  <w:style w:type="character" w:customStyle="1" w:styleId="50">
    <w:name w:val="Заголовок 5 Знак"/>
    <w:basedOn w:val="a0"/>
    <w:link w:val="5"/>
    <w:uiPriority w:val="9"/>
    <w:semiHidden/>
    <w:rsid w:val="000C7AAE"/>
    <w:rPr>
      <w:rFonts w:eastAsiaTheme="majorEastAsia" w:cstheme="majorBidi"/>
      <w:color w:val="2F5496" w:themeColor="accent1" w:themeShade="BF"/>
      <w:lang w:val="uk-UA"/>
    </w:rPr>
  </w:style>
  <w:style w:type="character" w:customStyle="1" w:styleId="60">
    <w:name w:val="Заголовок 6 Знак"/>
    <w:basedOn w:val="a0"/>
    <w:link w:val="6"/>
    <w:uiPriority w:val="9"/>
    <w:semiHidden/>
    <w:rsid w:val="000C7AAE"/>
    <w:rPr>
      <w:rFonts w:eastAsiaTheme="majorEastAsia" w:cstheme="majorBidi"/>
      <w:i/>
      <w:iCs/>
      <w:color w:val="595959" w:themeColor="text1" w:themeTint="A6"/>
      <w:lang w:val="uk-UA"/>
    </w:rPr>
  </w:style>
  <w:style w:type="character" w:customStyle="1" w:styleId="70">
    <w:name w:val="Заголовок 7 Знак"/>
    <w:basedOn w:val="a0"/>
    <w:link w:val="7"/>
    <w:uiPriority w:val="9"/>
    <w:semiHidden/>
    <w:rsid w:val="000C7AAE"/>
    <w:rPr>
      <w:rFonts w:eastAsiaTheme="majorEastAsia" w:cstheme="majorBidi"/>
      <w:color w:val="595959" w:themeColor="text1" w:themeTint="A6"/>
      <w:lang w:val="uk-UA"/>
    </w:rPr>
  </w:style>
  <w:style w:type="character" w:customStyle="1" w:styleId="80">
    <w:name w:val="Заголовок 8 Знак"/>
    <w:basedOn w:val="a0"/>
    <w:link w:val="8"/>
    <w:uiPriority w:val="9"/>
    <w:semiHidden/>
    <w:rsid w:val="000C7AAE"/>
    <w:rPr>
      <w:rFonts w:eastAsiaTheme="majorEastAsia" w:cstheme="majorBidi"/>
      <w:i/>
      <w:iCs/>
      <w:color w:val="272727" w:themeColor="text1" w:themeTint="D8"/>
      <w:lang w:val="uk-UA"/>
    </w:rPr>
  </w:style>
  <w:style w:type="character" w:customStyle="1" w:styleId="90">
    <w:name w:val="Заголовок 9 Знак"/>
    <w:basedOn w:val="a0"/>
    <w:link w:val="9"/>
    <w:uiPriority w:val="9"/>
    <w:semiHidden/>
    <w:rsid w:val="000C7AAE"/>
    <w:rPr>
      <w:rFonts w:eastAsiaTheme="majorEastAsia" w:cstheme="majorBidi"/>
      <w:color w:val="272727" w:themeColor="text1" w:themeTint="D8"/>
      <w:lang w:val="uk-UA"/>
    </w:rPr>
  </w:style>
  <w:style w:type="paragraph" w:styleId="a3">
    <w:name w:val="Title"/>
    <w:basedOn w:val="a"/>
    <w:next w:val="a"/>
    <w:link w:val="a4"/>
    <w:uiPriority w:val="10"/>
    <w:qFormat/>
    <w:rsid w:val="000C7A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C7AAE"/>
    <w:rPr>
      <w:rFonts w:asciiTheme="majorHAnsi" w:eastAsiaTheme="majorEastAsia" w:hAnsiTheme="majorHAnsi" w:cstheme="majorBidi"/>
      <w:spacing w:val="-10"/>
      <w:kern w:val="28"/>
      <w:sz w:val="56"/>
      <w:szCs w:val="56"/>
      <w:lang w:val="uk-UA"/>
    </w:rPr>
  </w:style>
  <w:style w:type="paragraph" w:styleId="a5">
    <w:name w:val="Subtitle"/>
    <w:basedOn w:val="a"/>
    <w:next w:val="a"/>
    <w:link w:val="a6"/>
    <w:uiPriority w:val="11"/>
    <w:qFormat/>
    <w:rsid w:val="000C7A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C7AAE"/>
    <w:rPr>
      <w:rFonts w:eastAsiaTheme="majorEastAsia" w:cstheme="majorBidi"/>
      <w:color w:val="595959" w:themeColor="text1" w:themeTint="A6"/>
      <w:spacing w:val="15"/>
      <w:sz w:val="28"/>
      <w:szCs w:val="28"/>
      <w:lang w:val="uk-UA"/>
    </w:rPr>
  </w:style>
  <w:style w:type="paragraph" w:styleId="a7">
    <w:name w:val="Quote"/>
    <w:basedOn w:val="a"/>
    <w:next w:val="a"/>
    <w:link w:val="a8"/>
    <w:uiPriority w:val="29"/>
    <w:qFormat/>
    <w:rsid w:val="000C7A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C7AAE"/>
    <w:rPr>
      <w:i/>
      <w:iCs/>
      <w:color w:val="404040" w:themeColor="text1" w:themeTint="BF"/>
      <w:lang w:val="uk-UA"/>
    </w:rPr>
  </w:style>
  <w:style w:type="paragraph" w:styleId="a9">
    <w:name w:val="List Paragraph"/>
    <w:basedOn w:val="a"/>
    <w:uiPriority w:val="34"/>
    <w:qFormat/>
    <w:rsid w:val="000C7AA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C7AA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C7A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C7AAE"/>
    <w:rPr>
      <w:i/>
      <w:iCs/>
      <w:color w:val="2F5496" w:themeColor="accent1" w:themeShade="BF"/>
      <w:lang w:val="uk-UA"/>
    </w:rPr>
  </w:style>
  <w:style w:type="character" w:styleId="ad">
    <w:name w:val="Intense Reference"/>
    <w:basedOn w:val="a0"/>
    <w:uiPriority w:val="32"/>
    <w:qFormat/>
    <w:rsid w:val="000C7A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03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3</Pages>
  <Words>2709</Words>
  <Characters>1545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2423708@gmail.com</dc:creator>
  <cp:keywords/>
  <dc:description/>
  <cp:lastModifiedBy>2423708@gmail.com</cp:lastModifiedBy>
  <cp:revision>18</cp:revision>
  <cp:lastPrinted>2025-12-04T10:21:00Z</cp:lastPrinted>
  <dcterms:created xsi:type="dcterms:W3CDTF">2025-11-24T12:29:00Z</dcterms:created>
  <dcterms:modified xsi:type="dcterms:W3CDTF">2025-12-05T10:52:00Z</dcterms:modified>
</cp:coreProperties>
</file>